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8D" w:rsidRDefault="00FB4136">
      <w:pPr>
        <w:jc w:val="center"/>
      </w:pPr>
      <w:r>
        <w:rPr>
          <w:b/>
        </w:rPr>
        <w:t xml:space="preserve">Zápisnica </w:t>
      </w:r>
    </w:p>
    <w:p w:rsidR="008C338D" w:rsidRDefault="00FB4136">
      <w:pPr>
        <w:jc w:val="center"/>
      </w:pPr>
      <w:r>
        <w:rPr>
          <w:b/>
        </w:rPr>
        <w:t xml:space="preserve">zo stretnutia rodičov detí MŠ a valného zhromaždenia občianskeho združenia </w:t>
      </w:r>
      <w:proofErr w:type="spellStart"/>
      <w:r>
        <w:rPr>
          <w:b/>
        </w:rPr>
        <w:t>Báhončatá</w:t>
      </w:r>
      <w:proofErr w:type="spellEnd"/>
    </w:p>
    <w:p w:rsidR="008C338D" w:rsidRDefault="00FB4136">
      <w:pPr>
        <w:jc w:val="center"/>
      </w:pPr>
      <w:r>
        <w:t>zo dňa 13.09.2017</w:t>
      </w:r>
    </w:p>
    <w:p w:rsidR="008C338D" w:rsidRDefault="008C338D">
      <w:pPr>
        <w:jc w:val="center"/>
      </w:pPr>
    </w:p>
    <w:p w:rsidR="008C338D" w:rsidRDefault="00FB4136">
      <w:pPr>
        <w:jc w:val="both"/>
        <w:rPr>
          <w:b/>
          <w:bCs/>
        </w:rPr>
      </w:pPr>
      <w:r>
        <w:rPr>
          <w:b/>
          <w:bCs/>
        </w:rPr>
        <w:t>Program:</w:t>
      </w:r>
    </w:p>
    <w:p w:rsidR="008C338D" w:rsidRDefault="00FB4136">
      <w:pPr>
        <w:pStyle w:val="Odsekzoznamu"/>
        <w:numPr>
          <w:ilvl w:val="0"/>
          <w:numId w:val="1"/>
        </w:numPr>
        <w:jc w:val="both"/>
      </w:pPr>
      <w:r>
        <w:t>Predstavenie pedagogického zboru</w:t>
      </w:r>
    </w:p>
    <w:p w:rsidR="008C338D" w:rsidRDefault="00FB4136">
      <w:pPr>
        <w:pStyle w:val="Odsekzoznamu"/>
        <w:numPr>
          <w:ilvl w:val="0"/>
          <w:numId w:val="1"/>
        </w:numPr>
        <w:jc w:val="both"/>
      </w:pPr>
      <w:r>
        <w:t>Školský poriadok – informácie a prerokovanie</w:t>
      </w:r>
    </w:p>
    <w:p w:rsidR="008C338D" w:rsidRDefault="00FB4136">
      <w:pPr>
        <w:pStyle w:val="Odsekzoznamu"/>
        <w:numPr>
          <w:ilvl w:val="0"/>
          <w:numId w:val="1"/>
        </w:numPr>
        <w:jc w:val="both"/>
      </w:pPr>
      <w:r>
        <w:t>Oboznámenie s plánovanými aktivitami podľa PP</w:t>
      </w:r>
    </w:p>
    <w:p w:rsidR="008C338D" w:rsidRDefault="00FB4136">
      <w:pPr>
        <w:pStyle w:val="Odsekzoznamu"/>
        <w:numPr>
          <w:ilvl w:val="0"/>
          <w:numId w:val="1"/>
        </w:numPr>
        <w:jc w:val="both"/>
      </w:pPr>
      <w:r>
        <w:t>Návrh krúžkovej činnosti</w:t>
      </w:r>
    </w:p>
    <w:p w:rsidR="008C338D" w:rsidRDefault="00FB4136">
      <w:pPr>
        <w:pStyle w:val="Odsekzoznamu"/>
        <w:numPr>
          <w:ilvl w:val="0"/>
          <w:numId w:val="1"/>
        </w:numPr>
        <w:jc w:val="both"/>
      </w:pPr>
      <w:r>
        <w:t>Správa o stave finančných prostriedkov RZ</w:t>
      </w:r>
    </w:p>
    <w:p w:rsidR="008C338D" w:rsidRDefault="00FB4136">
      <w:pPr>
        <w:pStyle w:val="Odsekzoznamu"/>
        <w:numPr>
          <w:ilvl w:val="0"/>
          <w:numId w:val="1"/>
        </w:numPr>
        <w:jc w:val="both"/>
      </w:pPr>
      <w:r>
        <w:t>Schválenie rámcového návrhu ďalšieho čerpania finančných prostriedkov</w:t>
      </w:r>
    </w:p>
    <w:p w:rsidR="008C338D" w:rsidRDefault="00FB4136">
      <w:pPr>
        <w:pStyle w:val="Odsekzoznamu"/>
        <w:numPr>
          <w:ilvl w:val="0"/>
          <w:numId w:val="1"/>
        </w:numPr>
        <w:jc w:val="both"/>
      </w:pPr>
      <w:r>
        <w:t>Návrh a schválenie výšky príspevku RZ</w:t>
      </w:r>
    </w:p>
    <w:p w:rsidR="008C338D" w:rsidRDefault="00FB4136">
      <w:pPr>
        <w:pStyle w:val="Odsekzoznamu"/>
        <w:numPr>
          <w:ilvl w:val="0"/>
          <w:numId w:val="1"/>
        </w:numPr>
        <w:jc w:val="both"/>
      </w:pPr>
      <w:r>
        <w:t xml:space="preserve">Voľba predsedu, podpredsedu, členov Rady, pokladníka a revízora OZ </w:t>
      </w:r>
      <w:proofErr w:type="spellStart"/>
      <w:r>
        <w:t>Báhončatá</w:t>
      </w:r>
      <w:proofErr w:type="spellEnd"/>
    </w:p>
    <w:p w:rsidR="008C338D" w:rsidRDefault="00FB4136">
      <w:pPr>
        <w:pStyle w:val="Odsekzoznamu"/>
        <w:numPr>
          <w:ilvl w:val="0"/>
          <w:numId w:val="1"/>
        </w:numPr>
        <w:jc w:val="both"/>
      </w:pPr>
      <w:r>
        <w:t>Diskusia, návrhy, námety.</w:t>
      </w:r>
    </w:p>
    <w:p w:rsidR="008C338D" w:rsidRDefault="00FB4136">
      <w:pPr>
        <w:jc w:val="both"/>
        <w:rPr>
          <w:b/>
          <w:bCs/>
        </w:rPr>
      </w:pPr>
      <w:r>
        <w:rPr>
          <w:b/>
          <w:bCs/>
        </w:rPr>
        <w:t>K bodu 1 :</w:t>
      </w:r>
    </w:p>
    <w:p w:rsidR="008C338D" w:rsidRDefault="00FB4136">
      <w:pPr>
        <w:jc w:val="both"/>
      </w:pPr>
      <w:r>
        <w:t>Zást</w:t>
      </w:r>
      <w:r w:rsidR="003A6812">
        <w:t xml:space="preserve">upkyňa MŠ Báhoň, Mgr. V. </w:t>
      </w:r>
      <w:r>
        <w:t xml:space="preserve">Struhárová, otvorila stretnutie a privítala všetkých zúčastnených, a to v prítomnosti súčasného predsedu OZ </w:t>
      </w:r>
      <w:proofErr w:type="spellStart"/>
      <w:r>
        <w:t>Báhončatá</w:t>
      </w:r>
      <w:proofErr w:type="spellEnd"/>
      <w:r>
        <w:t xml:space="preserve">, Mgr. A. </w:t>
      </w:r>
      <w:proofErr w:type="spellStart"/>
      <w:r>
        <w:t>Ihászovej</w:t>
      </w:r>
      <w:proofErr w:type="spellEnd"/>
      <w:r>
        <w:t xml:space="preserve"> a pokladníka OZ </w:t>
      </w:r>
      <w:proofErr w:type="spellStart"/>
      <w:r>
        <w:t>Báhončatá</w:t>
      </w:r>
      <w:proofErr w:type="spellEnd"/>
      <w:r>
        <w:t xml:space="preserve">, p. M. </w:t>
      </w:r>
      <w:proofErr w:type="spellStart"/>
      <w:r>
        <w:t>Vandáka</w:t>
      </w:r>
      <w:proofErr w:type="spellEnd"/>
      <w:r>
        <w:t>. Pani Struhárová preds</w:t>
      </w:r>
      <w:r w:rsidR="00125F94">
        <w:t>tavila celý pedagogický</w:t>
      </w:r>
      <w:r>
        <w:t xml:space="preserve"> zbor Materskej školy Báhoň, privítala aj hostí – špeciálnu pedagogičku, Mgr. </w:t>
      </w:r>
      <w:r w:rsidR="003A6812">
        <w:t xml:space="preserve">Andreu </w:t>
      </w:r>
      <w:proofErr w:type="spellStart"/>
      <w:r w:rsidR="003A6812">
        <w:t>Boldišovú</w:t>
      </w:r>
      <w:proofErr w:type="spellEnd"/>
      <w:r w:rsidR="003A6812">
        <w:t xml:space="preserve"> a animátorku</w:t>
      </w:r>
      <w:r>
        <w:t xml:space="preserve"> krúžkovej činnosti v MŠ Báhoň – Mgr. Miroslavu </w:t>
      </w:r>
      <w:proofErr w:type="spellStart"/>
      <w:r>
        <w:t>Kubovovú</w:t>
      </w:r>
      <w:proofErr w:type="spellEnd"/>
      <w:r>
        <w:t>.</w:t>
      </w:r>
    </w:p>
    <w:p w:rsidR="008C338D" w:rsidRDefault="00FB4136">
      <w:pPr>
        <w:jc w:val="both"/>
        <w:rPr>
          <w:b/>
          <w:bCs/>
        </w:rPr>
      </w:pPr>
      <w:r>
        <w:rPr>
          <w:b/>
          <w:bCs/>
        </w:rPr>
        <w:t>K bodu 2 :</w:t>
      </w:r>
    </w:p>
    <w:p w:rsidR="008C338D" w:rsidRDefault="00FB4136">
      <w:pPr>
        <w:jc w:val="both"/>
      </w:pPr>
      <w:r>
        <w:t>Pani zástupkyňa pre M</w:t>
      </w:r>
      <w:r w:rsidR="00CE105A">
        <w:t xml:space="preserve">Š </w:t>
      </w:r>
      <w:r>
        <w:t>informovala prítomných o základných informáciách zo Školského poriadku. Upozornila na najdôležitejšie body:</w:t>
      </w:r>
    </w:p>
    <w:p w:rsidR="008C338D" w:rsidRDefault="003A6812">
      <w:pPr>
        <w:jc w:val="both"/>
      </w:pPr>
      <w:r>
        <w:t>- prevádzka MŠ (od 6.00 hod. d</w:t>
      </w:r>
      <w:r w:rsidR="00FB4136">
        <w:t>o 16.30 hod.) bola prerokovaná so zákonnými zástupcami a odsúhlasená zriaďovateľom – OÚ v Báhoni (vyhl. č. 306/2008 o MŠ, § 2 ods. 6),</w:t>
      </w:r>
    </w:p>
    <w:p w:rsidR="008C338D" w:rsidRDefault="00FB4136">
      <w:pPr>
        <w:jc w:val="both"/>
      </w:pPr>
      <w:r>
        <w:t>- štandardne je potrebné dieťa priviesť do MŠ najneskôr do 8.00 hod., pričom je nutné osobne ho odovzdať učiteľke do triedy,</w:t>
      </w:r>
    </w:p>
    <w:p w:rsidR="008C338D" w:rsidRDefault="00FB4136">
      <w:pPr>
        <w:jc w:val="both"/>
      </w:pPr>
      <w:r>
        <w:t xml:space="preserve">-ak dieťa nenastúpi do MŠ, do 7.30 hod. je </w:t>
      </w:r>
      <w:r w:rsidR="003A6812">
        <w:t xml:space="preserve">ho </w:t>
      </w:r>
      <w:r>
        <w:t>potrebné telefonicky odhlásiť z obedov – buď priamo v školskej jedálni alebo v materskej škole,</w:t>
      </w:r>
    </w:p>
    <w:p w:rsidR="008C338D" w:rsidRDefault="00FB4136">
      <w:pPr>
        <w:jc w:val="both"/>
      </w:pPr>
      <w:r>
        <w:t xml:space="preserve">- možnosť priviesť deti do MŠ najneskôr do 10.00 hod., v prípade, že dieťa musí napr. navštíviť lekára z dôvodu, ktorý mu nebráni naďalej sa zúčastňovať dochádzky v materskej škole (pričom rodič deň vopred informuje </w:t>
      </w:r>
      <w:proofErr w:type="spellStart"/>
      <w:r>
        <w:t>pedagog</w:t>
      </w:r>
      <w:proofErr w:type="spellEnd"/>
      <w:r>
        <w:t>. personál o neskoršom príchode dieťaťa na nasledujúci deň),</w:t>
      </w:r>
    </w:p>
    <w:p w:rsidR="008C338D" w:rsidRDefault="00FB4136">
      <w:pPr>
        <w:jc w:val="both"/>
      </w:pPr>
      <w:r>
        <w:t>- pre deti prichádzajú zákonní zástupcovia a nimi splnomocnené osoby staršie ako 10 rokov do 16.30 hod. Neodôvodnené vyzdvihnutie dieťaťa z MŠ po tomto čase je považované za priestupok voči školskému poriadku a je dôvodom na zápis potvrdený zákonným zástupcom dieťaťa,</w:t>
      </w:r>
    </w:p>
    <w:p w:rsidR="008C338D" w:rsidRDefault="00FB4136">
      <w:pPr>
        <w:jc w:val="both"/>
      </w:pPr>
      <w:r>
        <w:lastRenderedPageBreak/>
        <w:t>- v materskej škole prebieha tzv. ranný filter – učiteľka príjme od rodiča len dieťa, ktoré je zdravé,</w:t>
      </w:r>
    </w:p>
    <w:p w:rsidR="008C338D" w:rsidRDefault="00FB4136">
      <w:pPr>
        <w:jc w:val="both"/>
      </w:pPr>
      <w:r>
        <w:t>- výška zákonného príspevku, ktorú určí zriaďovateľ  - v súčasnosti 12,- EUR mesačne s možnosťou uhradiť aj spolu za mesiace september – december a následne január – jún; úhradu treba dokladovať výpisom z účtu; príspevok nie je povinnosť uhrádzať za dieťa, ktoré má jeden rok pred plnením povinnej školskej dochádzky alebo za dieťa, ktoré nenavštevuje materskú školu viac ako 30 po sebe nasledujúcich kalendárnych dní z dôvodu choroby alebo rodinných dôvodov, ktoré sú preukázateľné. Príspevok sa uhrádza vždy do 10. dňa v mesiaci. Ďalej ak dieťa nedochádza v čase školských prázdnin alebo je prerušená prevádzka materskej školy, vtedy uhrádza len pomernú časť príspevku,</w:t>
      </w:r>
    </w:p>
    <w:p w:rsidR="008C338D" w:rsidRDefault="00FB4136">
      <w:pPr>
        <w:jc w:val="both"/>
      </w:pPr>
      <w:r>
        <w:t>- v čase vianočných prázdnin bude prevádzka MŠ prerušená na čas, ktorý bude vopred písomne prerokovaný s rodičmi,</w:t>
      </w:r>
    </w:p>
    <w:p w:rsidR="008C338D" w:rsidRDefault="00FB4136">
      <w:pPr>
        <w:jc w:val="both"/>
      </w:pPr>
      <w:r>
        <w:t>- počas jarných prázdnin bude MŠ fungovať bez prerušenia, pri zníženom počte detí sa aktuálne obmedzí na činnosť nižšie počtu tried,</w:t>
      </w:r>
    </w:p>
    <w:p w:rsidR="008C338D" w:rsidRDefault="00FB4136">
      <w:pPr>
        <w:jc w:val="both"/>
      </w:pPr>
      <w:r>
        <w:t>- počas letných prázdnin bude MŠ prerušená na 5 týždňov, z dôvodu dôkladného vyčistenia priestorov MŠ, čerpania dovolenky zamestnancov.</w:t>
      </w:r>
    </w:p>
    <w:p w:rsidR="008C338D" w:rsidRDefault="00FB4136">
      <w:pPr>
        <w:jc w:val="both"/>
      </w:pPr>
      <w:r>
        <w:t xml:space="preserve">Úhradu za stravu je potrebné zrealizovať mesiac vopred, a to do 25. dňa v mesiaci. Vedúca školskej jedálne Ing. J. </w:t>
      </w:r>
      <w:proofErr w:type="spellStart"/>
      <w:r>
        <w:t>Sapáková</w:t>
      </w:r>
      <w:proofErr w:type="spellEnd"/>
      <w:r>
        <w:t xml:space="preserve"> odporúča úhradu za stravu elektronickou formou. Stravná jednotka ostáva nezmenená. </w:t>
      </w:r>
      <w:r w:rsidR="003A6812">
        <w:t>A</w:t>
      </w:r>
      <w:r>
        <w:t>k má dieťa výnimku v stravovaní zo zdravotných dôvodov, je potre</w:t>
      </w:r>
      <w:r w:rsidR="003A6812">
        <w:t>bné doložiť lekárske potvrdenie.</w:t>
      </w:r>
    </w:p>
    <w:p w:rsidR="008C338D" w:rsidRDefault="00FB4136">
      <w:pPr>
        <w:jc w:val="both"/>
      </w:pPr>
      <w:r>
        <w:t xml:space="preserve">Čo sa týka ospravedlnenia neprítomnosti dieťaťa v materskej škole, ak je v trvaní viac ako 30 po sebe nasledujúcich dní, treba ju oznámiť písomne zástupkyni pre MŠ. Ak dieťa nenavštevuje MŠ z dôvodu choroby viac ako 10 dní, je potrebné potvrdenie od lekára o jeho vyhovujúcom zdravotnom stave pri návrate do zariadenia ( Zákon 245/2008 § 144 školský zákon). Rodič môže dieťa ospravedlniť max. na 3 dni. Ak dieťa nebude navštevovať MŠ viac, ako 3 dni a nie je choré, rodič pri opätovnom nástupe dieťaťa do MŠ podpíše prehlásenie o </w:t>
      </w:r>
      <w:proofErr w:type="spellStart"/>
      <w:r>
        <w:t>bezinfekčnosti</w:t>
      </w:r>
      <w:proofErr w:type="spellEnd"/>
      <w:r>
        <w:t xml:space="preserve"> prostredia.</w:t>
      </w:r>
    </w:p>
    <w:p w:rsidR="008C338D" w:rsidRDefault="003A6812">
      <w:pPr>
        <w:jc w:val="both"/>
      </w:pPr>
      <w:r>
        <w:t>V prípade výskytu zvýšenej chorobnosti detí, nie je povinnosťou MŠ</w:t>
      </w:r>
      <w:r w:rsidR="00FB4136">
        <w:t xml:space="preserve"> zaves</w:t>
      </w:r>
      <w:r>
        <w:t>iť oznam na vývesku MŠ, učiní tak len v prípade</w:t>
      </w:r>
      <w:r w:rsidR="00FB4136">
        <w:t xml:space="preserve"> vyskytnú vši alebo zápal</w:t>
      </w:r>
      <w:r>
        <w:t>u</w:t>
      </w:r>
      <w:r w:rsidR="00FB4136">
        <w:t xml:space="preserve"> očí.</w:t>
      </w:r>
    </w:p>
    <w:p w:rsidR="008C338D" w:rsidRDefault="00FB4136">
      <w:pPr>
        <w:jc w:val="both"/>
      </w:pPr>
      <w:r>
        <w:t xml:space="preserve">Školský poriadok je sprístupnený na oboch nástenkách v priestoroch MŠ a taktiež na webovej stránke   materskej školy </w:t>
      </w:r>
      <w:hyperlink r:id="rId8">
        <w:r>
          <w:rPr>
            <w:rStyle w:val="Internetovodkaz"/>
          </w:rPr>
          <w:t>www.msbahon.sk</w:t>
        </w:r>
      </w:hyperlink>
      <w:r>
        <w:t>. Po preštudovaní je potrebné podpísať „Oboznámenie so školským poriadkom“ v jednotlivých triedach, ktoré deti navštevujú.</w:t>
      </w:r>
    </w:p>
    <w:p w:rsidR="008C338D" w:rsidRDefault="00FB4136">
      <w:pPr>
        <w:jc w:val="both"/>
        <w:rPr>
          <w:b/>
          <w:bCs/>
        </w:rPr>
      </w:pPr>
      <w:r>
        <w:rPr>
          <w:b/>
          <w:bCs/>
        </w:rPr>
        <w:t>K bodu 3:</w:t>
      </w:r>
    </w:p>
    <w:p w:rsidR="008C338D" w:rsidRDefault="00FB4136">
      <w:pPr>
        <w:jc w:val="both"/>
      </w:pPr>
      <w:r>
        <w:t>Jednotlivé aktivity v materskej škole sú rozdelené podľa ročných období a sú zverejnené na webovej stránke MŠ a taktiež na nástenkách v priestoroch šatní. Aktivity ostávajú bez zmeny. Doplnené sú o vystúpenie detí ku Dňu matiek, ktoré bude prebiehať aj v jednotlivých triedach.</w:t>
      </w:r>
    </w:p>
    <w:p w:rsidR="008C338D" w:rsidRDefault="00FB4136">
      <w:pPr>
        <w:jc w:val="both"/>
      </w:pPr>
      <w:r>
        <w:t>Zástupkyňa pre MŠ navrhla zaviesť „Zdravé narodeniny a meniny“ – deti, ktoré budú oslavovať svoj sviatok, obdarujú svojich spolužiakov zdravými dobrotami – ovocím, piškótami a pod. Rodičia tento návrh schválili.</w:t>
      </w:r>
    </w:p>
    <w:p w:rsidR="008C338D" w:rsidRDefault="008C338D">
      <w:pPr>
        <w:jc w:val="both"/>
      </w:pPr>
    </w:p>
    <w:p w:rsidR="008C338D" w:rsidRDefault="00FB4136">
      <w:pPr>
        <w:jc w:val="both"/>
        <w:rPr>
          <w:b/>
          <w:bCs/>
        </w:rPr>
      </w:pPr>
      <w:r>
        <w:rPr>
          <w:b/>
          <w:bCs/>
        </w:rPr>
        <w:lastRenderedPageBreak/>
        <w:t>K bodu 4 :</w:t>
      </w:r>
    </w:p>
    <w:p w:rsidR="008C338D" w:rsidRDefault="00FB4136">
      <w:pPr>
        <w:jc w:val="both"/>
      </w:pPr>
      <w:r>
        <w:t xml:space="preserve">Pani </w:t>
      </w:r>
      <w:proofErr w:type="spellStart"/>
      <w:r>
        <w:t>Kubovová</w:t>
      </w:r>
      <w:proofErr w:type="spellEnd"/>
      <w:r>
        <w:t xml:space="preserve"> ponúkla</w:t>
      </w:r>
      <w:r w:rsidR="003A6812">
        <w:t xml:space="preserve"> rodičom možnosť prihlásiť </w:t>
      </w:r>
      <w:r>
        <w:t xml:space="preserve">deti z 2. a 3. triedy na </w:t>
      </w:r>
      <w:proofErr w:type="spellStart"/>
      <w:r>
        <w:t>Tanečno</w:t>
      </w:r>
      <w:proofErr w:type="spellEnd"/>
      <w:r>
        <w:t xml:space="preserve"> – dramatický krúžok – </w:t>
      </w:r>
      <w:r w:rsidR="003A6812">
        <w:t>obsahom bude tanec a hrané príbehy (divadielka). Krúžok sa bude konať</w:t>
      </w:r>
      <w:r>
        <w:t xml:space="preserve"> v pondelok a v stredu v čase od 15,15 hod. do 16,00 hod. Jeho výsledkom bude divadelné predstavenie pred divákom. Cena je 37,-</w:t>
      </w:r>
      <w:r w:rsidR="003A6812">
        <w:t xml:space="preserve"> EUR v prvom pol roku</w:t>
      </w:r>
      <w:r>
        <w:t>. V druhom polroku 28,- EUR.</w:t>
      </w:r>
    </w:p>
    <w:p w:rsidR="008C338D" w:rsidRDefault="00FB4136">
      <w:pPr>
        <w:jc w:val="both"/>
      </w:pPr>
      <w:r>
        <w:t xml:space="preserve">Pani </w:t>
      </w:r>
      <w:proofErr w:type="spellStart"/>
      <w:r>
        <w:t>Bábová</w:t>
      </w:r>
      <w:proofErr w:type="spellEnd"/>
      <w:r>
        <w:t xml:space="preserve"> bude viesť krúžok anglického jazyka – pre deti od 4 rokov. Krúžok bude prebiehať v utorok a štvrtok v čase od 15,15 do 16,00 hod. Jedna vyučovacia hodina bude trvať 25 minút a stojí 1,70 EUR. Pracovný zošit AJ bude stáť 4,90 EUR. </w:t>
      </w:r>
    </w:p>
    <w:p w:rsidR="008C338D" w:rsidRDefault="00FB4136">
      <w:pPr>
        <w:jc w:val="both"/>
      </w:pPr>
      <w:r>
        <w:t>Začiatok krúžkovej činnosti je plánovaný na mesiac október 2017, krúžková činnosť prebieha vždy s písomným súhlasom zákonných zástupcov.</w:t>
      </w:r>
    </w:p>
    <w:p w:rsidR="008C338D" w:rsidRDefault="00FB4136">
      <w:pPr>
        <w:jc w:val="both"/>
        <w:rPr>
          <w:b/>
          <w:bCs/>
        </w:rPr>
      </w:pPr>
      <w:r>
        <w:rPr>
          <w:b/>
          <w:bCs/>
        </w:rPr>
        <w:t>K bodu 5 :</w:t>
      </w:r>
    </w:p>
    <w:p w:rsidR="008C338D" w:rsidRDefault="00FB4136">
      <w:pPr>
        <w:jc w:val="both"/>
      </w:pPr>
      <w:r>
        <w:t xml:space="preserve">Pán </w:t>
      </w:r>
      <w:proofErr w:type="spellStart"/>
      <w:r>
        <w:t>Vandák</w:t>
      </w:r>
      <w:proofErr w:type="spellEnd"/>
      <w:r>
        <w:t xml:space="preserve"> stručne oboznámil prítomných s použitím finančných prostriedkov zozbieraných ako príspevky do OZ </w:t>
      </w:r>
      <w:proofErr w:type="spellStart"/>
      <w:r>
        <w:t>Báhončatá</w:t>
      </w:r>
      <w:proofErr w:type="spellEnd"/>
      <w:r>
        <w:t xml:space="preserve"> (predtým príspevky ZRPŠ) a tiež ako 2% z daní. Z týchto finančných prostriedkov boli v minulom školskom roku 2016/2017 h</w:t>
      </w:r>
      <w:r w:rsidR="003A6812">
        <w:t>radené rôzne akcie pre deti:</w:t>
      </w:r>
      <w:r>
        <w:t xml:space="preserve"> divadlá, vyb</w:t>
      </w:r>
      <w:r w:rsidR="00125F94">
        <w:t>avenie materskej školy</w:t>
      </w:r>
      <w:bookmarkStart w:id="0" w:name="_GoBack"/>
      <w:bookmarkEnd w:id="0"/>
      <w:r w:rsidR="003A6812">
        <w:t>, postieľky, matrac</w:t>
      </w:r>
      <w:r>
        <w:t>e, rekonštrukcia šatní a </w:t>
      </w:r>
      <w:proofErr w:type="spellStart"/>
      <w:r>
        <w:t>preliezky</w:t>
      </w:r>
      <w:proofErr w:type="spellEnd"/>
      <w:r>
        <w:t xml:space="preserve">. Presné vyčíslenie výdavkov bude pre rodičov k dispozícii na nástenkách v priestoroch MŠ. </w:t>
      </w:r>
    </w:p>
    <w:p w:rsidR="008C338D" w:rsidRDefault="00FB4136">
      <w:pPr>
        <w:jc w:val="both"/>
        <w:rPr>
          <w:b/>
          <w:bCs/>
        </w:rPr>
      </w:pPr>
      <w:r>
        <w:rPr>
          <w:b/>
          <w:bCs/>
        </w:rPr>
        <w:t>K bodu 6 :</w:t>
      </w:r>
    </w:p>
    <w:p w:rsidR="008C338D" w:rsidRDefault="00FB4136">
      <w:pPr>
        <w:jc w:val="both"/>
      </w:pPr>
      <w:r>
        <w:t xml:space="preserve">Okrem štandardného využitia finančných prostriedkov z OZ </w:t>
      </w:r>
      <w:proofErr w:type="spellStart"/>
      <w:r>
        <w:t>Báhončatá</w:t>
      </w:r>
      <w:proofErr w:type="spellEnd"/>
      <w:r>
        <w:t xml:space="preserve"> tak, ako v minulom školskom roku, odsúhlasili rodičia zakúpenie jedného balenia farbičiek pre každé dieťa 3.triedy predškolákov. Rodičia návrh odsúhlasili.</w:t>
      </w:r>
    </w:p>
    <w:p w:rsidR="008C338D" w:rsidRDefault="00FB4136">
      <w:pPr>
        <w:jc w:val="both"/>
        <w:rPr>
          <w:b/>
          <w:bCs/>
        </w:rPr>
      </w:pPr>
      <w:r>
        <w:rPr>
          <w:b/>
          <w:bCs/>
        </w:rPr>
        <w:t>K bodu 7 :</w:t>
      </w:r>
    </w:p>
    <w:p w:rsidR="008C338D" w:rsidRDefault="00FB4136">
      <w:pPr>
        <w:jc w:val="both"/>
      </w:pPr>
      <w:r>
        <w:t xml:space="preserve">Pán </w:t>
      </w:r>
      <w:proofErr w:type="spellStart"/>
      <w:r>
        <w:t>Vandák</w:t>
      </w:r>
      <w:proofErr w:type="spellEnd"/>
      <w:r>
        <w:t xml:space="preserve"> navrhol aj naďalej ponechať výšku príspevku do OZ </w:t>
      </w:r>
      <w:proofErr w:type="spellStart"/>
      <w:r>
        <w:t>Báhončatá</w:t>
      </w:r>
      <w:proofErr w:type="spellEnd"/>
      <w:r>
        <w:t xml:space="preserve"> na 8,- EUR mesačne s tým, že príspevok je možné uhradiť v hotovosti alebo na účet OZ </w:t>
      </w:r>
      <w:proofErr w:type="spellStart"/>
      <w:r>
        <w:t>Báhončatá</w:t>
      </w:r>
      <w:proofErr w:type="spellEnd"/>
      <w:r>
        <w:t>. Ak dieťa nebude z nejak</w:t>
      </w:r>
      <w:r w:rsidR="003A6812">
        <w:t xml:space="preserve">ého dôvodu navštevovať MŠ viac </w:t>
      </w:r>
      <w:r>
        <w:t xml:space="preserve">ako 30 </w:t>
      </w:r>
      <w:r w:rsidR="003A6812">
        <w:t xml:space="preserve">po sebe nasledujúcich </w:t>
      </w:r>
      <w:r>
        <w:t>dní, bude mu za toto obdobie príspevok odpustený. Rodičia návrh schválili.</w:t>
      </w:r>
    </w:p>
    <w:p w:rsidR="008C338D" w:rsidRDefault="00FB4136">
      <w:pPr>
        <w:jc w:val="both"/>
      </w:pPr>
      <w:r>
        <w:rPr>
          <w:b/>
          <w:bCs/>
        </w:rPr>
        <w:t>K bodu 8 :</w:t>
      </w:r>
    </w:p>
    <w:p w:rsidR="008C338D" w:rsidRDefault="00FB4136">
      <w:pPr>
        <w:jc w:val="both"/>
      </w:pPr>
      <w:r>
        <w:t xml:space="preserve">Prítomní rodičia jednohlasne zvolili nových členov Rady OZ </w:t>
      </w:r>
      <w:proofErr w:type="spellStart"/>
      <w:r>
        <w:t>Báhončatá</w:t>
      </w:r>
      <w:proofErr w:type="spellEnd"/>
      <w:r>
        <w:t xml:space="preserve"> v zložení:</w:t>
      </w:r>
    </w:p>
    <w:p w:rsidR="008C338D" w:rsidRDefault="00CE105A">
      <w:pPr>
        <w:jc w:val="both"/>
      </w:pPr>
      <w:r>
        <w:t>Predseda: Mgr</w:t>
      </w:r>
      <w:r w:rsidR="00FB4136">
        <w:t xml:space="preserve">. Michal </w:t>
      </w:r>
      <w:proofErr w:type="spellStart"/>
      <w:r w:rsidR="00FB4136">
        <w:t>Holeš</w:t>
      </w:r>
      <w:proofErr w:type="spellEnd"/>
    </w:p>
    <w:p w:rsidR="008C338D" w:rsidRDefault="00FB4136">
      <w:pPr>
        <w:jc w:val="both"/>
      </w:pPr>
      <w:r>
        <w:t xml:space="preserve">Podpredseda: </w:t>
      </w:r>
      <w:r w:rsidR="00CE105A">
        <w:t xml:space="preserve">Ing. </w:t>
      </w:r>
      <w:r>
        <w:t xml:space="preserve">Veronika </w:t>
      </w:r>
      <w:proofErr w:type="spellStart"/>
      <w:r>
        <w:t>Hincová</w:t>
      </w:r>
      <w:proofErr w:type="spellEnd"/>
    </w:p>
    <w:p w:rsidR="008C338D" w:rsidRDefault="00FB4136">
      <w:pPr>
        <w:jc w:val="both"/>
      </w:pPr>
      <w:r>
        <w:t>Člen: Mgr. Vladimíra Struhárová</w:t>
      </w:r>
    </w:p>
    <w:p w:rsidR="008C338D" w:rsidRDefault="00FB4136">
      <w:pPr>
        <w:jc w:val="both"/>
      </w:pPr>
      <w:r>
        <w:t xml:space="preserve">Pokladník: Mária </w:t>
      </w:r>
      <w:proofErr w:type="spellStart"/>
      <w:r>
        <w:t>Supeková</w:t>
      </w:r>
      <w:proofErr w:type="spellEnd"/>
    </w:p>
    <w:p w:rsidR="008C338D" w:rsidRDefault="00FB4136">
      <w:pPr>
        <w:jc w:val="both"/>
      </w:pPr>
      <w:r>
        <w:t xml:space="preserve">Revízor účtovníctva: Martin </w:t>
      </w:r>
      <w:proofErr w:type="spellStart"/>
      <w:r>
        <w:t>Čechovič</w:t>
      </w:r>
      <w:proofErr w:type="spellEnd"/>
    </w:p>
    <w:p w:rsidR="008C338D" w:rsidRDefault="008C338D">
      <w:pPr>
        <w:jc w:val="both"/>
      </w:pPr>
    </w:p>
    <w:p w:rsidR="008C338D" w:rsidRDefault="00FB4136">
      <w:pPr>
        <w:jc w:val="both"/>
        <w:rPr>
          <w:b/>
          <w:bCs/>
        </w:rPr>
      </w:pPr>
      <w:r>
        <w:rPr>
          <w:b/>
          <w:bCs/>
        </w:rPr>
        <w:lastRenderedPageBreak/>
        <w:t>K bodu 9 :</w:t>
      </w:r>
    </w:p>
    <w:p w:rsidR="008C338D" w:rsidRDefault="00FB4136">
      <w:pPr>
        <w:jc w:val="both"/>
      </w:pPr>
      <w:r>
        <w:t xml:space="preserve">Prítomní rodičia zvolili zástupcu za rodičov detí MŠ do Rady rodičov pri Základnej škole Báhoň pani Miriam </w:t>
      </w:r>
      <w:proofErr w:type="spellStart"/>
      <w:r>
        <w:t>Laclavíkovú</w:t>
      </w:r>
      <w:proofErr w:type="spellEnd"/>
      <w:r>
        <w:t>.</w:t>
      </w:r>
    </w:p>
    <w:p w:rsidR="008C338D" w:rsidRDefault="00FB4136">
      <w:pPr>
        <w:jc w:val="both"/>
      </w:pPr>
      <w:r>
        <w:t xml:space="preserve">Pani </w:t>
      </w:r>
      <w:proofErr w:type="spellStart"/>
      <w:r>
        <w:t>Stuhárová</w:t>
      </w:r>
      <w:proofErr w:type="spellEnd"/>
      <w:r>
        <w:t xml:space="preserve"> upozornila rodičov na „ranný filter“, ktorý vykonajú učiteľky pri nástupe dieťaťa do  MŠ v súvislosti s jeho aktuálnym zdravotným stavom. Požiadala rodičov o súčinnosť v tejto veci – teda, aby choré deti nevodili do MŠ a pomohli zabrániť šíreniu chorôb na ostatné, zdravé deti.</w:t>
      </w:r>
    </w:p>
    <w:p w:rsidR="008C338D" w:rsidRDefault="00FB4136">
      <w:pPr>
        <w:jc w:val="both"/>
      </w:pPr>
      <w:r>
        <w:t xml:space="preserve">Rodičia na návrh pedagogického zboru odsúhlasili fotenie detí len raz ročne, na konci školského roka. Rodičia vzniesli svoju požiadavku, aby bol opätovne oslovený na fotenie p. </w:t>
      </w:r>
      <w:proofErr w:type="spellStart"/>
      <w:r>
        <w:t>Voštinár</w:t>
      </w:r>
      <w:proofErr w:type="spellEnd"/>
      <w:r>
        <w:t xml:space="preserve"> s tým, že žiadajú predložiť aj ponuku na vyhotovenie CD s fotkami.</w:t>
      </w:r>
    </w:p>
    <w:p w:rsidR="008C338D" w:rsidRDefault="00FB4136">
      <w:pPr>
        <w:jc w:val="both"/>
      </w:pPr>
      <w:r>
        <w:t xml:space="preserve">Prítomná špeciálna pedagogička, p. </w:t>
      </w:r>
      <w:proofErr w:type="spellStart"/>
      <w:r>
        <w:t>Boldišová</w:t>
      </w:r>
      <w:proofErr w:type="spellEnd"/>
      <w:r>
        <w:t xml:space="preserve">, ponúkla svoju spoluprácu rodičom detí predškolského veku. V rámci prevencie spolupracuje s MŠ a má na starosti predškolákov, ktorým sa individuálne venuje. Pani </w:t>
      </w:r>
      <w:proofErr w:type="spellStart"/>
      <w:r>
        <w:t>Boldišová</w:t>
      </w:r>
      <w:proofErr w:type="spellEnd"/>
      <w:r>
        <w:t xml:space="preserve"> bude pracovať s vybranou skupinkou detí, ktorú odporučia učiteľky 3.triedy a    na základe  „informovaného súhlasu rodičov“.</w:t>
      </w:r>
    </w:p>
    <w:p w:rsidR="008C338D" w:rsidRDefault="00FB4136">
      <w:pPr>
        <w:jc w:val="both"/>
      </w:pPr>
      <w:r>
        <w:t xml:space="preserve">Rodičia boli informovaní, že taktiež majú možnosť využiť ponuku z Centra pedagogicko-psychologického poradenstva a prevencie v Pezinku. Ak majú rodičia záujem, aby ich dieťa bolo vyšetrené detským psychológom alebo logopédom, musia podpísať informovaný súhlas. Ponuka </w:t>
      </w:r>
      <w:proofErr w:type="spellStart"/>
      <w:r>
        <w:t>CPPPaP</w:t>
      </w:r>
      <w:proofErr w:type="spellEnd"/>
      <w:r>
        <w:t xml:space="preserve"> sa vzťahuje na deti predškolského veku.</w:t>
      </w:r>
    </w:p>
    <w:p w:rsidR="008C338D" w:rsidRDefault="00FB4136">
      <w:pPr>
        <w:jc w:val="both"/>
      </w:pPr>
      <w:r>
        <w:t>Pani Struhárová informovala rodičov, že po porade s celým pedagogickým zborom MŠ navrhujú zrušenie umývania zúbkov detí v MŠ. Umývanie zúbkov v MŠ nie je ustanovené v žiadnom predpise, je to projektová činnosť materskej školy, a teda z  hygienických dôvodov  odporúčajú vyplachovanie vodou. Rodičia návrh prijali a jednohlasne schválili.</w:t>
      </w:r>
    </w:p>
    <w:p w:rsidR="008C338D" w:rsidRDefault="00FB4136">
      <w:pPr>
        <w:jc w:val="both"/>
      </w:pPr>
      <w:r>
        <w:t xml:space="preserve">Pán </w:t>
      </w:r>
      <w:proofErr w:type="spellStart"/>
      <w:r>
        <w:t>Kročka</w:t>
      </w:r>
      <w:proofErr w:type="spellEnd"/>
      <w:r>
        <w:t xml:space="preserve"> predniesol svoju požiadavku, aby sa opätovne vo februári konalo stretnutie rodičov a naplánovali sa aktivity na najbližšiu jar – súvisiace s obnovovaním okolia a priestorov MŠ, pri ktorom budú potrebné aj intervencie rodičov – formou dobrovoľných brigád. </w:t>
      </w:r>
    </w:p>
    <w:p w:rsidR="008C338D" w:rsidRDefault="00FB4136">
      <w:pPr>
        <w:jc w:val="both"/>
      </w:pPr>
      <w:r>
        <w:t>Po skončení diskusie sa pani zástupkyňa pre MŠ poďakovala všetkým  za účasť a stretnutie ukončila.</w:t>
      </w:r>
    </w:p>
    <w:p w:rsidR="008C338D" w:rsidRDefault="008C338D">
      <w:pPr>
        <w:jc w:val="both"/>
      </w:pPr>
    </w:p>
    <w:p w:rsidR="008C338D" w:rsidRDefault="008C338D">
      <w:pPr>
        <w:jc w:val="both"/>
      </w:pPr>
    </w:p>
    <w:p w:rsidR="008C338D" w:rsidRDefault="00FB4136">
      <w:pPr>
        <w:jc w:val="both"/>
      </w:pPr>
      <w:r>
        <w:t xml:space="preserve">Zapísala: Zuzana </w:t>
      </w:r>
      <w:proofErr w:type="spellStart"/>
      <w:r>
        <w:t>Kloknerová</w:t>
      </w:r>
      <w:proofErr w:type="spellEnd"/>
    </w:p>
    <w:p w:rsidR="008C338D" w:rsidRDefault="00FB4136">
      <w:pPr>
        <w:jc w:val="both"/>
      </w:pPr>
      <w:r>
        <w:t>Kontrolovala:</w:t>
      </w:r>
      <w:r w:rsidR="00CE105A">
        <w:t xml:space="preserve"> Vladimíra Struhárová</w:t>
      </w:r>
    </w:p>
    <w:p w:rsidR="008C338D" w:rsidRDefault="008C338D">
      <w:pPr>
        <w:jc w:val="both"/>
      </w:pPr>
    </w:p>
    <w:p w:rsidR="008C338D" w:rsidRDefault="00FB4136">
      <w:pPr>
        <w:jc w:val="both"/>
      </w:pPr>
      <w:r>
        <w:t>V Báhoni, dňa 13.9.2017</w:t>
      </w:r>
    </w:p>
    <w:p w:rsidR="008C338D" w:rsidRDefault="008C338D">
      <w:pPr>
        <w:jc w:val="both"/>
      </w:pPr>
    </w:p>
    <w:sectPr w:rsidR="008C338D" w:rsidSect="008C338D">
      <w:footerReference w:type="default" r:id="rId9"/>
      <w:pgSz w:w="11906" w:h="16838"/>
      <w:pgMar w:top="1440" w:right="1440" w:bottom="1440" w:left="1440"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8D" w:rsidRDefault="008C338D" w:rsidP="008C338D">
      <w:pPr>
        <w:spacing w:after="0" w:line="240" w:lineRule="auto"/>
      </w:pPr>
      <w:r>
        <w:separator/>
      </w:r>
    </w:p>
  </w:endnote>
  <w:endnote w:type="continuationSeparator" w:id="0">
    <w:p w:rsidR="008C338D" w:rsidRDefault="008C338D" w:rsidP="008C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70092"/>
      <w:docPartObj>
        <w:docPartGallery w:val="Page Numbers (Bottom of Page)"/>
        <w:docPartUnique/>
      </w:docPartObj>
    </w:sdtPr>
    <w:sdtEndPr/>
    <w:sdtContent>
      <w:p w:rsidR="008C338D" w:rsidRDefault="008C338D">
        <w:pPr>
          <w:pStyle w:val="Pta1"/>
          <w:jc w:val="center"/>
        </w:pPr>
        <w:r>
          <w:fldChar w:fldCharType="begin"/>
        </w:r>
        <w:r w:rsidR="00FB4136">
          <w:instrText>PAGE</w:instrText>
        </w:r>
        <w:r>
          <w:fldChar w:fldCharType="separate"/>
        </w:r>
        <w:r w:rsidR="00125F94">
          <w:rPr>
            <w:noProof/>
          </w:rPr>
          <w:t>3</w:t>
        </w:r>
        <w:r>
          <w:fldChar w:fldCharType="end"/>
        </w:r>
      </w:p>
    </w:sdtContent>
  </w:sdt>
  <w:p w:rsidR="008C338D" w:rsidRDefault="008C338D">
    <w:pPr>
      <w:pStyle w:val="Pt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8D" w:rsidRDefault="008C338D" w:rsidP="008C338D">
      <w:pPr>
        <w:spacing w:after="0" w:line="240" w:lineRule="auto"/>
      </w:pPr>
      <w:r>
        <w:separator/>
      </w:r>
    </w:p>
  </w:footnote>
  <w:footnote w:type="continuationSeparator" w:id="0">
    <w:p w:rsidR="008C338D" w:rsidRDefault="008C338D" w:rsidP="008C3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63B7"/>
    <w:multiLevelType w:val="multilevel"/>
    <w:tmpl w:val="95463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E64755E"/>
    <w:multiLevelType w:val="multilevel"/>
    <w:tmpl w:val="B1208D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338D"/>
    <w:rsid w:val="00125F94"/>
    <w:rsid w:val="003A6812"/>
    <w:rsid w:val="008C338D"/>
    <w:rsid w:val="00CE105A"/>
    <w:rsid w:val="00FB4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338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1"/>
    <w:uiPriority w:val="99"/>
    <w:semiHidden/>
    <w:qFormat/>
    <w:rsid w:val="00971B3A"/>
  </w:style>
  <w:style w:type="character" w:customStyle="1" w:styleId="PtaChar">
    <w:name w:val="Päta Char"/>
    <w:basedOn w:val="Predvolenpsmoodseku"/>
    <w:link w:val="Pta1"/>
    <w:uiPriority w:val="99"/>
    <w:qFormat/>
    <w:rsid w:val="00971B3A"/>
  </w:style>
  <w:style w:type="character" w:customStyle="1" w:styleId="ListLabel1">
    <w:name w:val="ListLabel 1"/>
    <w:qFormat/>
    <w:rsid w:val="008C338D"/>
    <w:rPr>
      <w:rFonts w:cs="Calibri"/>
    </w:rPr>
  </w:style>
  <w:style w:type="character" w:customStyle="1" w:styleId="ListLabel2">
    <w:name w:val="ListLabel 2"/>
    <w:qFormat/>
    <w:rsid w:val="008C338D"/>
    <w:rPr>
      <w:rFonts w:cs="Courier New"/>
    </w:rPr>
  </w:style>
  <w:style w:type="character" w:customStyle="1" w:styleId="ListLabel3">
    <w:name w:val="ListLabel 3"/>
    <w:qFormat/>
    <w:rsid w:val="008C338D"/>
    <w:rPr>
      <w:rFonts w:cs="Courier New"/>
    </w:rPr>
  </w:style>
  <w:style w:type="character" w:customStyle="1" w:styleId="ListLabel4">
    <w:name w:val="ListLabel 4"/>
    <w:qFormat/>
    <w:rsid w:val="008C338D"/>
    <w:rPr>
      <w:rFonts w:cs="Courier New"/>
    </w:rPr>
  </w:style>
  <w:style w:type="character" w:customStyle="1" w:styleId="ListLabel5">
    <w:name w:val="ListLabel 5"/>
    <w:qFormat/>
    <w:rsid w:val="008C338D"/>
    <w:rPr>
      <w:rFonts w:cs="Calibri"/>
    </w:rPr>
  </w:style>
  <w:style w:type="character" w:customStyle="1" w:styleId="ListLabel6">
    <w:name w:val="ListLabel 6"/>
    <w:qFormat/>
    <w:rsid w:val="008C338D"/>
    <w:rPr>
      <w:rFonts w:cs="Courier New"/>
    </w:rPr>
  </w:style>
  <w:style w:type="character" w:customStyle="1" w:styleId="ListLabel7">
    <w:name w:val="ListLabel 7"/>
    <w:qFormat/>
    <w:rsid w:val="008C338D"/>
    <w:rPr>
      <w:rFonts w:cs="Courier New"/>
    </w:rPr>
  </w:style>
  <w:style w:type="character" w:customStyle="1" w:styleId="ListLabel8">
    <w:name w:val="ListLabel 8"/>
    <w:qFormat/>
    <w:rsid w:val="008C338D"/>
    <w:rPr>
      <w:rFonts w:cs="Courier New"/>
    </w:rPr>
  </w:style>
  <w:style w:type="character" w:customStyle="1" w:styleId="Internetovodkaz">
    <w:name w:val="Internetový odkaz"/>
    <w:rsid w:val="008C338D"/>
    <w:rPr>
      <w:color w:val="000080"/>
      <w:u w:val="single"/>
    </w:rPr>
  </w:style>
  <w:style w:type="paragraph" w:customStyle="1" w:styleId="Nadpis">
    <w:name w:val="Nadpis"/>
    <w:basedOn w:val="Normlny"/>
    <w:next w:val="Zkladntext"/>
    <w:qFormat/>
    <w:rsid w:val="008C338D"/>
    <w:pPr>
      <w:keepNext/>
      <w:spacing w:before="240" w:after="120"/>
    </w:pPr>
    <w:rPr>
      <w:rFonts w:ascii="Liberation Sans" w:eastAsia="Microsoft YaHei" w:hAnsi="Liberation Sans" w:cs="Mangal"/>
      <w:sz w:val="28"/>
      <w:szCs w:val="28"/>
    </w:rPr>
  </w:style>
  <w:style w:type="paragraph" w:styleId="Zkladntext">
    <w:name w:val="Body Text"/>
    <w:basedOn w:val="Normlny"/>
    <w:rsid w:val="008C338D"/>
    <w:pPr>
      <w:spacing w:after="140" w:line="288" w:lineRule="auto"/>
    </w:pPr>
  </w:style>
  <w:style w:type="paragraph" w:styleId="Zoznam">
    <w:name w:val="List"/>
    <w:basedOn w:val="Zkladntext"/>
    <w:rsid w:val="008C338D"/>
    <w:rPr>
      <w:rFonts w:cs="Mangal"/>
    </w:rPr>
  </w:style>
  <w:style w:type="paragraph" w:customStyle="1" w:styleId="Popis1">
    <w:name w:val="Popis1"/>
    <w:basedOn w:val="Normlny"/>
    <w:qFormat/>
    <w:rsid w:val="008C338D"/>
    <w:pPr>
      <w:suppressLineNumbers/>
      <w:spacing w:before="120" w:after="120"/>
    </w:pPr>
    <w:rPr>
      <w:rFonts w:cs="Mangal"/>
      <w:i/>
      <w:iCs/>
      <w:sz w:val="24"/>
      <w:szCs w:val="24"/>
    </w:rPr>
  </w:style>
  <w:style w:type="paragraph" w:customStyle="1" w:styleId="Index">
    <w:name w:val="Index"/>
    <w:basedOn w:val="Normlny"/>
    <w:qFormat/>
    <w:rsid w:val="008C338D"/>
    <w:pPr>
      <w:suppressLineNumbers/>
    </w:pPr>
    <w:rPr>
      <w:rFonts w:cs="Mangal"/>
    </w:rPr>
  </w:style>
  <w:style w:type="paragraph" w:styleId="Odsekzoznamu">
    <w:name w:val="List Paragraph"/>
    <w:basedOn w:val="Normlny"/>
    <w:uiPriority w:val="34"/>
    <w:qFormat/>
    <w:rsid w:val="00DB740A"/>
    <w:pPr>
      <w:ind w:left="720"/>
      <w:contextualSpacing/>
    </w:pPr>
  </w:style>
  <w:style w:type="paragraph" w:customStyle="1" w:styleId="Hlavika1">
    <w:name w:val="Hlavička1"/>
    <w:basedOn w:val="Normlny"/>
    <w:link w:val="HlavikaChar"/>
    <w:uiPriority w:val="99"/>
    <w:semiHidden/>
    <w:unhideWhenUsed/>
    <w:rsid w:val="00971B3A"/>
    <w:pPr>
      <w:tabs>
        <w:tab w:val="center" w:pos="4513"/>
        <w:tab w:val="right" w:pos="9026"/>
      </w:tabs>
      <w:spacing w:after="0" w:line="240" w:lineRule="auto"/>
    </w:pPr>
  </w:style>
  <w:style w:type="paragraph" w:customStyle="1" w:styleId="Pta1">
    <w:name w:val="Päta1"/>
    <w:basedOn w:val="Normlny"/>
    <w:link w:val="PtaChar"/>
    <w:uiPriority w:val="99"/>
    <w:unhideWhenUsed/>
    <w:rsid w:val="00971B3A"/>
    <w:pPr>
      <w:tabs>
        <w:tab w:val="center" w:pos="4513"/>
        <w:tab w:val="right" w:pos="9026"/>
      </w:tabs>
      <w:spacing w:after="0" w:line="240" w:lineRule="auto"/>
    </w:pPr>
  </w:style>
  <w:style w:type="paragraph" w:styleId="Textbubliny">
    <w:name w:val="Balloon Text"/>
    <w:basedOn w:val="Normlny"/>
    <w:link w:val="TextbublinyChar"/>
    <w:uiPriority w:val="99"/>
    <w:semiHidden/>
    <w:unhideWhenUsed/>
    <w:rsid w:val="00125F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5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sbahon.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1372</Words>
  <Characters>7823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dc:description/>
  <cp:lastModifiedBy>admin</cp:lastModifiedBy>
  <cp:revision>8</cp:revision>
  <cp:lastPrinted>2017-09-22T05:35:00Z</cp:lastPrinted>
  <dcterms:created xsi:type="dcterms:W3CDTF">2017-09-18T18:46:00Z</dcterms:created>
  <dcterms:modified xsi:type="dcterms:W3CDTF">2017-09-22T05:38:00Z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